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2000A" w:rsidRPr="00D2000A" w:rsidRDefault="00D2000A" w:rsidP="00D2000A">
      <w:pPr>
        <w:jc w:val="center"/>
        <w:rPr>
          <w:rFonts w:ascii="Arial" w:hAnsi="Arial" w:cs="Arial"/>
          <w:b/>
          <w:sz w:val="24"/>
          <w:szCs w:val="24"/>
        </w:rPr>
      </w:pPr>
      <w:r w:rsidRPr="00D2000A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D2000A">
        <w:rPr>
          <w:rFonts w:ascii="Arial" w:hAnsi="Arial" w:cs="Arial"/>
          <w:b/>
          <w:sz w:val="24"/>
          <w:szCs w:val="24"/>
        </w:rPr>
        <w:br/>
        <w:t>26/2020.(III.11.) NNÖ határozata</w:t>
      </w:r>
    </w:p>
    <w:p w:rsidR="00D2000A" w:rsidRPr="00D2000A" w:rsidRDefault="00D2000A" w:rsidP="00D2000A">
      <w:pPr>
        <w:pStyle w:val="Listaszerbekezds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2000A">
        <w:rPr>
          <w:rFonts w:ascii="Arial" w:hAnsi="Arial" w:cs="Arial"/>
          <w:b/>
          <w:sz w:val="24"/>
          <w:szCs w:val="24"/>
        </w:rPr>
        <w:t>A Német Nemzetiségi Önkormányzat 2019. évre megállapított állami normatíva elszámolásáról</w:t>
      </w:r>
      <w:bookmarkStart w:id="0" w:name="_GoBack"/>
      <w:bookmarkEnd w:id="0"/>
    </w:p>
    <w:p w:rsidR="00D2000A" w:rsidRPr="00D2000A" w:rsidRDefault="00D2000A" w:rsidP="00D2000A">
      <w:pPr>
        <w:pStyle w:val="Listaszerbekezds"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</w:p>
    <w:p w:rsidR="00D2000A" w:rsidRPr="00D2000A" w:rsidRDefault="00D2000A" w:rsidP="00D2000A">
      <w:pPr>
        <w:jc w:val="both"/>
        <w:rPr>
          <w:rFonts w:ascii="Arial" w:hAnsi="Arial" w:cs="Arial"/>
          <w:sz w:val="24"/>
          <w:szCs w:val="24"/>
        </w:rPr>
      </w:pPr>
      <w:r w:rsidRPr="00D2000A">
        <w:rPr>
          <w:rFonts w:ascii="Arial" w:hAnsi="Arial" w:cs="Arial"/>
          <w:sz w:val="24"/>
          <w:szCs w:val="24"/>
        </w:rPr>
        <w:t>A Német Nemzetiségi Önkormányzat Biatorbágy elkészítette a 2019. évi működési támogatásának (1.040.000.- Ft) elszámolását. Az elszámolás tartalmazza a szakmai beszámolót, ill. az összeg lefedését tartalmazó számlák adatait.</w:t>
      </w:r>
    </w:p>
    <w:p w:rsidR="006A469A" w:rsidRPr="006A469A" w:rsidRDefault="006A469A" w:rsidP="00EF3412">
      <w:pPr>
        <w:jc w:val="both"/>
        <w:rPr>
          <w:rFonts w:ascii="Arial" w:hAnsi="Arial" w:cs="Arial"/>
          <w:sz w:val="24"/>
          <w:szCs w:val="24"/>
        </w:rPr>
      </w:pPr>
      <w:r w:rsidRPr="006A469A">
        <w:rPr>
          <w:rFonts w:ascii="Arial" w:hAnsi="Arial" w:cs="Arial"/>
          <w:sz w:val="24"/>
          <w:szCs w:val="24"/>
        </w:rPr>
        <w:t xml:space="preserve"> 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2000A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2020-04-22T06:34:00Z</dcterms:modified>
</cp:coreProperties>
</file>